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color w:val="2F4858"/>
          <w:sz w:val="40"/>
          <w:szCs w:val="40"/>
        </w:rPr>
        <w:t xml:space="preserve">Doctor Daymaker™</w:t>
      </w:r>
    </w:p>
    <w:p>
      <w:pPr>
        <w:spacing w:after="120"/>
        <w:jc w:val="center"/>
      </w:pPr>
      <w:r>
        <w:rPr>
          <w:b/>
          <w:bCs/>
          <w:sz w:val="30"/>
          <w:szCs w:val="30"/>
        </w:rPr>
        <w:t xml:space="preserve">Comprehensive Medical Intake Questionnaire</w:t>
      </w:r>
    </w:p>
    <w:p>
      <w:pPr>
        <w:spacing w:after="320"/>
        <w:jc w:val="center"/>
      </w:pPr>
      <w:r>
        <w:rPr>
          <w:color w:val="6B7280"/>
          <w:sz w:val="20"/>
          <w:szCs w:val="20"/>
        </w:rPr>
        <w:t xml:space="preserve">Editable Word version • Form version 2026.08.1</w:t>
      </w:r>
    </w:p>
    <w:p>
      <w:pPr>
        <w:spacing w:after="160"/>
      </w:pPr>
      <w:r>
        <w:rPr>
          <w:sz w:val="22"/>
          <w:szCs w:val="22"/>
        </w:rPr>
        <w:t xml:space="preserve">Please complete this questionnaire after you purchase your service and return it before your appointment. </w:t>
      </w:r>
      <w:r>
        <w:rPr>
          <w:sz w:val="22"/>
          <w:szCs w:val="22"/>
        </w:rPr>
        <w:t xml:space="preserve">You may type directly into this document, save it, and email it to doc@daymakerwellness.com, or complete the same form online at daymakerwellness.com/intake.</w:t>
      </w:r>
    </w:p>
    <w:p>
      <w:pPr>
        <w:spacing w:after="400"/>
      </w:pPr>
      <w:r>
        <w:rPr>
          <w:i/>
          <w:iCs/>
          <w:color w:val="6B7280"/>
          <w:sz w:val="18"/>
          <w:szCs w:val="18"/>
        </w:rPr>
        <w:t xml:space="preserve">Your information stays private and is used only to prepare for your consultation. Educational purposes only; this questionnaire does not create a doctor patient relationship and is not a substitute for medical care.</w:t>
      </w:r>
    </w:p>
    <w:p>
      <w:pPr>
        <w:pStyle w:val="Heading1"/>
      </w:pPr>
      <w:r>
        <w:t xml:space="preserve">Contact information</w:t>
      </w:r>
    </w:p>
    <w:p>
      <w:pPr>
        <w:pStyle w:val="Heading2"/>
      </w:pPr>
      <w:r>
        <w:t xml:space="preserve">About you</w:t>
      </w:r>
    </w:p>
    <w:p>
      <w:pPr>
        <w:spacing w:after="120"/>
      </w:pPr>
      <w:r>
        <w:rPr>
          <w:i/>
          <w:iCs/>
          <w:color w:val="6B7280"/>
          <w:sz w:val="20"/>
          <w:szCs w:val="20"/>
        </w:rPr>
        <w:t xml:space="preserve">To ensure the maximum benefit of your consultation, it is important that your information is accurate and up to date. Your records stay private and you may access, update, or delete them at any time.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Full name</w:t>
            </w:r>
            <w:r>
              <w:rPr>
                <w:i/>
                <w:iCs/>
                <w:color w:val="6B7280"/>
                <w:sz w:val="16"/>
                <w:szCs w:val="16"/>
              </w:rPr>
              <w:t xml:space="preserve"/>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Preferred consultation time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Address 1</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Address 2</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City</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State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Zip</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Phone</w:t>
            </w:r>
            <w:r>
              <w:rPr>
                <w:i/>
                <w:iCs/>
                <w:color w:val="6B7280"/>
                <w:sz w:val="16"/>
                <w:szCs w:val="16"/>
              </w:rPr>
              <w:t xml:space="preserve"/>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Phone type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Cell   /   Home   /   Work</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Email</w:t>
            </w:r>
            <w:r>
              <w:rPr>
                <w:i/>
                <w:iCs/>
                <w:color w:val="6B7280"/>
                <w:sz w:val="16"/>
                <w:szCs w:val="16"/>
              </w:rPr>
              <w:t xml:space="preserve"/>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bl>
    <w:p>
      <w:pPr>
        <w:spacing w:after="200"/>
      </w:pPr>
      <w:r>
        <w:t xml:space="preserve"/>
      </w:r>
    </w:p>
    <w:p>
      <w:pPr>
        <w:pStyle w:val="Heading2"/>
      </w:pPr>
      <w:r>
        <w:t xml:space="preserve">Referred by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Name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Email</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bl>
    <w:p>
      <w:pPr>
        <w:spacing w:after="200"/>
      </w:pPr>
      <w:r>
        <w:t xml:space="preserve"/>
      </w:r>
    </w:p>
    <w:p>
      <w:pPr>
        <w:pStyle w:val="Heading1"/>
      </w:pPr>
      <w:r>
        <w:t xml:space="preserve">Background</w:t>
      </w:r>
    </w:p>
    <w:p>
      <w:pPr>
        <w:pStyle w:val="Heading2"/>
      </w:pPr>
      <w:r>
        <w:t xml:space="preserve">Background information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Date of birth</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Place of birth</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Blood type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Age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Gender</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Female   /   Male   /   Prefer not to say</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Height</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Weight</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Occupation</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Average work hours per week</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Relationship status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Number of children</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bl>
    <w:p>
      <w:pPr>
        <w:spacing w:after="200"/>
      </w:pPr>
      <w:r>
        <w:t xml:space="preserve"/>
      </w:r>
    </w:p>
    <w:p>
      <w:pPr>
        <w:pStyle w:val="Heading2"/>
      </w:pPr>
      <w:r>
        <w:t xml:space="preserve">Hobbies and activities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What do you enjoy doing?</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p>
            <w:r>
              <w:t xml:space="preserve"/>
            </w:r>
          </w:p>
          <w:p>
            <w:r>
              <w:t xml:space="preserve"/>
            </w:r>
          </w:p>
        </w:tc>
      </w:tr>
    </w:tbl>
    <w:p>
      <w:pPr>
        <w:spacing w:after="200"/>
      </w:pPr>
      <w:r>
        <w:t xml:space="preserve"/>
      </w:r>
    </w:p>
    <w:p>
      <w:pPr>
        <w:pStyle w:val="Heading1"/>
      </w:pPr>
      <w:r>
        <w:t xml:space="preserve">Goals and concerns</w:t>
      </w:r>
    </w:p>
    <w:p>
      <w:pPr>
        <w:pStyle w:val="Heading2"/>
      </w:pPr>
      <w:r>
        <w:t xml:space="preserve">Goals and health concerns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What are your top 3 to 5 health concerns?</w:t>
            </w:r>
            <w:r>
              <w:rPr>
                <w:i/>
                <w:iCs/>
                <w:color w:val="6B7280"/>
                <w:sz w:val="16"/>
                <w:szCs w:val="16"/>
              </w:rPr>
              <w:t xml:space="preserve"/>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p>
            <w:r>
              <w:t xml:space="preserve"/>
            </w:r>
          </w:p>
          <w:p>
            <w: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What would you like to gain from your consultation? What are your personal health goals?</w:t>
            </w:r>
            <w:r>
              <w:rPr>
                <w:i/>
                <w:iCs/>
                <w:color w:val="6B7280"/>
                <w:sz w:val="16"/>
                <w:szCs w:val="16"/>
              </w:rPr>
              <w:t xml:space="preserve"/>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p>
            <w:r>
              <w:t xml:space="preserve"/>
            </w:r>
          </w:p>
          <w:p>
            <w:r>
              <w:t xml:space="preserve"/>
            </w:r>
          </w:p>
        </w:tc>
      </w:tr>
    </w:tbl>
    <w:p>
      <w:pPr>
        <w:spacing w:after="200"/>
      </w:pPr>
      <w:r>
        <w:t xml:space="preserve"/>
      </w:r>
    </w:p>
    <w:p>
      <w:pPr>
        <w:pStyle w:val="Heading2"/>
      </w:pPr>
      <w:r>
        <w:t xml:space="preserve">Sleep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sleep well?</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wake up during the night?</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yes, at what time?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What time do you usually go to bed?</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What time do you usually wake up?</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How do you feel when you wake up?</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p>
            <w:r>
              <w:t xml:space="preserve"/>
            </w:r>
          </w:p>
          <w:p>
            <w:r>
              <w:t xml:space="preserve"/>
            </w:r>
          </w:p>
        </w:tc>
      </w:tr>
    </w:tbl>
    <w:p>
      <w:pPr>
        <w:spacing w:after="200"/>
      </w:pPr>
      <w:r>
        <w:t xml:space="preserve"/>
      </w:r>
    </w:p>
    <w:p>
      <w:pPr>
        <w:pStyle w:val="Heading1"/>
      </w:pPr>
      <w:r>
        <w:t xml:space="preserve">Food and digestion</w:t>
      </w:r>
    </w:p>
    <w:p>
      <w:pPr>
        <w:pStyle w:val="Heading2"/>
      </w:pPr>
      <w:r>
        <w:t xml:space="preserve">Food and drink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How much pure water do you drink per day? (fl. oz. or mL)</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drink caffeinated drinks?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yes, how much per day on average?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What were your eating habits like as a child?</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p>
            <w:r>
              <w:t xml:space="preserve"/>
            </w:r>
          </w:p>
          <w:p>
            <w: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What percent of your food is home cooked?</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How many days per week do you eat out?</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What kind of cookware do you usually use?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What kind of fats do you usually cook with?</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The three least healthy foods you eat each week, and why</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p>
            <w:r>
              <w:t xml:space="preserve"/>
            </w:r>
          </w:p>
          <w:p>
            <w: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The three healthiest foods you eat each week, and why</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p>
            <w:r>
              <w:t xml:space="preserve"/>
            </w:r>
          </w:p>
          <w:p>
            <w:r>
              <w:t xml:space="preserve"/>
            </w:r>
          </w:p>
        </w:tc>
      </w:tr>
    </w:tbl>
    <w:p>
      <w:pPr>
        <w:spacing w:after="200"/>
      </w:pPr>
      <w:r>
        <w:t xml:space="preserve"/>
      </w:r>
    </w:p>
    <w:p>
      <w:pPr>
        <w:pStyle w:val="Heading2"/>
      </w:pPr>
      <w:r>
        <w:t xml:space="preserve">Digestion and appetite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often feel tired after meals?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often feel bloated after meals?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often feel gassy after meals?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experience constipation often?</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yes, how many days per week?</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experience diarrhea often?</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yes, how many days per week?</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often feel excessively hungry?</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often have little or no appetite?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often crave sugar?</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often crave salt?</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bl>
    <w:p>
      <w:pPr>
        <w:spacing w:after="200"/>
      </w:pPr>
      <w:r>
        <w:t xml:space="preserve"/>
      </w:r>
    </w:p>
    <w:p>
      <w:pPr>
        <w:pStyle w:val="Heading2"/>
      </w:pPr>
      <w:r>
        <w:t xml:space="preserve">Birth and infancy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Were you born vaginally or by Cesarean section?</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Vaginally   /   Cesarean section   /   Unsure</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Were you breastfed as a baby?</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yes, until what age?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bl>
    <w:p>
      <w:pPr>
        <w:spacing w:after="200"/>
      </w:pPr>
      <w:r>
        <w:t xml:space="preserve"/>
      </w:r>
    </w:p>
    <w:p>
      <w:pPr>
        <w:pStyle w:val="Heading1"/>
      </w:pPr>
      <w:r>
        <w:t xml:space="preserve">Exposure and movement</w:t>
      </w:r>
    </w:p>
    <w:p>
      <w:pPr>
        <w:pStyle w:val="Heading2"/>
      </w:pPr>
      <w:r>
        <w:t xml:space="preserve">Smoking and toxic exposure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smoke?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so, how many cigarettes per day on average?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Are you regularly exposed to secondhand smoke?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so, how many days per week on average?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have amalgam fillings?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Have you had amalgam fillings removed or replaced?</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Have you been exposed to toxic substances at work or home?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so, what toxins were you exposed to?</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p>
            <w:r>
              <w:t xml:space="preserve"/>
            </w:r>
          </w:p>
          <w:p>
            <w:r>
              <w:t xml:space="preserve"/>
            </w:r>
          </w:p>
        </w:tc>
      </w:tr>
    </w:tbl>
    <w:p>
      <w:pPr>
        <w:spacing w:after="200"/>
      </w:pPr>
      <w:r>
        <w:t xml:space="preserve"/>
      </w:r>
    </w:p>
    <w:p>
      <w:pPr>
        <w:pStyle w:val="Heading2"/>
      </w:pPr>
      <w:r>
        <w:t xml:space="preserve">Movement and relaxation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enjoy playing sports or being active outside?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yes, what are your favorite sports or activities?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Days per week you walk</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Days per week you run</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Days per week of high intensity interval training</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Days per week you lift weights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Days per week of cardio or aerobics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Days per week you stretch or do yoga</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Hours per day sitting</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Daily screen time in hours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Days per week you meditate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Average stress level, 1 low to 10 high</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bl>
    <w:p>
      <w:pPr>
        <w:spacing w:after="200"/>
      </w:pPr>
      <w:r>
        <w:t xml:space="preserve"/>
      </w:r>
    </w:p>
    <w:p>
      <w:pPr>
        <w:pStyle w:val="Heading1"/>
      </w:pPr>
      <w:r>
        <w:t xml:space="preserve">Medical history</w:t>
      </w:r>
    </w:p>
    <w:p>
      <w:pPr>
        <w:pStyle w:val="Heading2"/>
      </w:pPr>
      <w:r>
        <w:t xml:space="preserve">Supplements, herbs and medications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Are you currently taking any vitamins, minerals, herbs, homeopathic remedies, prescription or non prescription medications, aspirin, laxatives, diet pills, or other supplements?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yes, list all of these including product names and dosages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p>
            <w:r>
              <w:t xml:space="preserve"/>
            </w:r>
          </w:p>
          <w:p>
            <w: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have any known allergies to medications or herbs?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yes, list all known allergies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p>
            <w:r>
              <w:t xml:space="preserve"/>
            </w:r>
          </w:p>
          <w:p>
            <w:r>
              <w:t xml:space="preserve"/>
            </w:r>
          </w:p>
        </w:tc>
      </w:tr>
    </w:tbl>
    <w:p>
      <w:pPr>
        <w:spacing w:after="200"/>
      </w:pPr>
      <w:r>
        <w:t xml:space="preserve"/>
      </w:r>
    </w:p>
    <w:p>
      <w:pPr>
        <w:pStyle w:val="Heading2"/>
      </w:pPr>
      <w:r>
        <w:t xml:space="preserve">Medical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Are you currently under a practitioner's care for a specific issue?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so, what treatments are you undergoing?</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p>
            <w:r>
              <w:t xml:space="preserve"/>
            </w:r>
          </w:p>
          <w:p>
            <w: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Practitioner name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Licensure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Address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City</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State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Zip</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Phone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Email</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Have you ever been seriously injured, hospitalized, or suffered from a disease?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so, list all accidents, injuries, diagnoses and surgeries with dates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p>
            <w:r>
              <w:t xml:space="preserve"/>
            </w:r>
          </w:p>
          <w:p>
            <w:r>
              <w:t xml:space="preserve"/>
            </w:r>
          </w:p>
        </w:tc>
      </w:tr>
    </w:tbl>
    <w:p>
      <w:pPr>
        <w:spacing w:after="200"/>
      </w:pPr>
      <w:r>
        <w:t xml:space="preserve"/>
      </w:r>
    </w:p>
    <w:p>
      <w:pPr>
        <w:pStyle w:val="Heading1"/>
      </w:pPr>
      <w:r>
        <w:t xml:space="preserve">Family history</w:t>
      </w:r>
    </w:p>
    <w:p>
      <w:pPr>
        <w:pStyle w:val="Heading2"/>
      </w:pPr>
      <w:r>
        <w:t xml:space="preserve">Family health history</w:t>
      </w:r>
    </w:p>
    <w:p>
      <w:pPr>
        <w:spacing w:after="120"/>
      </w:pPr>
      <w:r>
        <w:rPr>
          <w:i/>
          <w:iCs/>
          <w:color w:val="6B7280"/>
          <w:sz w:val="20"/>
          <w:szCs w:val="20"/>
        </w:rPr>
        <w:t xml:space="preserve">Check all conditions that apply to your parents and grandparents.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Diabetes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Heart disease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Stomach or intestinal disorders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Asthma</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Arthritis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Gallbladder disease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Kidney disease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Cancer</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Type of cancer</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Other conditions not listed above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p>
            <w:r>
              <w:t xml:space="preserve"/>
            </w:r>
          </w:p>
          <w:p>
            <w:r>
              <w:t xml:space="preserve"/>
            </w:r>
          </w:p>
        </w:tc>
      </w:tr>
    </w:tbl>
    <w:p>
      <w:pPr>
        <w:spacing w:after="200"/>
      </w:pPr>
      <w:r>
        <w:t xml:space="preserve"/>
      </w:r>
    </w:p>
    <w:p>
      <w:pPr>
        <w:pStyle w:val="Heading2"/>
      </w:pPr>
      <w:r>
        <w:t xml:space="preserve">Ages and causes of death</w:t>
      </w:r>
    </w:p>
    <w:p>
      <w:pPr>
        <w:spacing w:after="120"/>
      </w:pPr>
      <w:r>
        <w:rPr>
          <w:i/>
          <w:iCs/>
          <w:color w:val="6B7280"/>
          <w:sz w:val="20"/>
          <w:szCs w:val="20"/>
        </w:rPr>
        <w:t xml:space="preserve">If a family member is deceased, write their age of death and the cause if known.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Mother's age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Cause of death if deceased</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Father's age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Cause of death if deceased</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Maternal grandmother's age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Cause of death if deceased</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Paternal grandmother's age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Cause of death if deceased</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Maternal grandfather's age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Cause of death if deceased</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Paternal grandfather's age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Cause of death if deceased</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bl>
    <w:p>
      <w:pPr>
        <w:spacing w:after="200"/>
      </w:pPr>
      <w:r>
        <w:t xml:space="preserve"/>
      </w:r>
    </w:p>
    <w:p>
      <w:pPr>
        <w:pStyle w:val="Heading1"/>
      </w:pPr>
      <w:r>
        <w:t xml:space="preserve">Women and men</w:t>
      </w:r>
    </w:p>
    <w:p>
      <w:pPr>
        <w:pStyle w:val="Heading2"/>
      </w:pPr>
      <w:r>
        <w:t xml:space="preserve">Women only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feel your libido is adequate?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Are your periods regular?</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Age of your first period</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How frequent are your periods on average? (days)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How many days is your flow on average?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How heavy is your flow?</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Light   /   Medium   /   Heavy</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experience cramps?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so, how severe?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Mild   /   Moderate   /   Severe</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experience PMS?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so, how severe?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Mild   /   Moderate   /   Severe</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Are you currently pregnant or could you be pregnant?</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so, how many months?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How many children have you delivered?</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Were there any birth complications?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so, please elaborate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p>
            <w:r>
              <w:t xml:space="preserve"/>
            </w:r>
          </w:p>
          <w:p>
            <w: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Did you receive antibiotics during labor?</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Have you ever had a miscarriage?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so, how many?</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Have you undergone fertility treatments?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so, what kind?</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Are you perimenopausal?</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so, when did changes begin?</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Are you menopausal?</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so, when was your last period?</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perimenopausal or menopausal, list your symptoms</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p>
            <w:r>
              <w:t xml:space="preserve"/>
            </w:r>
          </w:p>
          <w:p>
            <w:r>
              <w:t xml:space="preserve"/>
            </w:r>
          </w:p>
        </w:tc>
      </w:tr>
    </w:tbl>
    <w:p>
      <w:pPr>
        <w:spacing w:after="200"/>
      </w:pPr>
      <w:r>
        <w:t xml:space="preserve"/>
      </w:r>
    </w:p>
    <w:p>
      <w:pPr>
        <w:pStyle w:val="Heading2"/>
      </w:pPr>
      <w:r>
        <w:t xml:space="preserve">Men only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Approximate age of onset of puberty</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Number of children</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feel your libido is adequate?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often wake at night to urinate?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If yes, how many times per night on average?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have any difficulty or pain with urination?</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have diminished volume or flow?</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Have you lost interest in activities you used to greatly enjoy?</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often feel more agitated or irritable than you used to?</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Do you often feel less assertive in daily life than you used to?</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Yes  /  No</w:t>
            </w:r>
          </w:p>
        </w:tc>
      </w:tr>
    </w:tbl>
    <w:p>
      <w:pPr>
        <w:spacing w:after="200"/>
      </w:pPr>
      <w:r>
        <w:t xml:space="preserve"/>
      </w:r>
    </w:p>
    <w:p>
      <w:pPr>
        <w:pStyle w:val="Heading2"/>
      </w:pPr>
      <w:r>
        <w:t xml:space="preserve">Notes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Anything else you want reviewed</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p>
            <w:r>
              <w:t xml:space="preserve"/>
            </w:r>
          </w:p>
          <w:p>
            <w:r>
              <w:t xml:space="preserve"/>
            </w:r>
          </w:p>
        </w:tc>
      </w:tr>
    </w:tbl>
    <w:p>
      <w:pPr>
        <w:spacing w:after="200"/>
      </w:pPr>
      <w:r>
        <w:t xml:space="preserve"/>
      </w:r>
    </w:p>
    <w:p>
      <w:pPr>
        <w:pStyle w:val="Heading1"/>
      </w:pPr>
      <w:r>
        <w:t xml:space="preserve">Top 5 health concerns</w:t>
      </w:r>
    </w:p>
    <w:p>
      <w:pPr>
        <w:spacing w:after="120"/>
      </w:pPr>
      <w:r>
        <w:rPr>
          <w:i/>
          <w:iCs/>
          <w:color w:val="6B7280"/>
          <w:sz w:val="20"/>
          <w:szCs w:val="20"/>
        </w:rPr>
        <w:t xml:space="preserve">List the five things you most want addressed, in order of priority.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Concern 1</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Concern 2</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Concern 3</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Concern 4</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Concern 5</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bl>
    <w:p>
      <w:r>
        <w:br w:type="page"/>
      </w:r>
    </w:p>
    <w:p>
      <w:pPr>
        <w:pStyle w:val="Heading1"/>
      </w:pPr>
      <w:r>
        <w:t xml:space="preserve">Health survey</w:t>
      </w:r>
    </w:p>
    <w:p>
      <w:pPr>
        <w:spacing w:after="200"/>
      </w:pPr>
      <w:r>
        <w:rPr>
          <w:i/>
          <w:iCs/>
          <w:color w:val="6B7280"/>
          <w:sz w:val="20"/>
          <w:szCs w:val="20"/>
        </w:rPr>
        <w:t xml:space="preserve">Circle or type the number that best describes you for each item. Scoring scales are listed under each section title.</w:t>
      </w:r>
    </w:p>
    <w:p>
      <w:pPr>
        <w:pStyle w:val="Heading2"/>
      </w:pPr>
      <w:r>
        <w:t xml:space="preserve">DIET</w:t>
      </w:r>
    </w:p>
    <w:p>
      <w:pPr>
        <w:spacing w:after="100"/>
      </w:pPr>
      <w:r>
        <w:rPr>
          <w:color w:val="6B7280"/>
          <w:sz w:val="18"/>
          <w:szCs w:val="18"/>
        </w:rPr>
        <w:t xml:space="preserve">0 = Never consume   •   1 = 1 to 2x per month   •   2 = Weekly   •   3 = Daily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 Alcohol</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 Artificial Sweeteners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 Candy, Desserts, Sugar</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4. Carbonated Beverages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5. Chewing Tobacco</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6. Cigarettes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7. Cigars or Pipes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8. Caffeinated Beverages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9. Fast Food</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10. Fried Foods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11. Processed Lunch Meats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12. Margarine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13. Milk Products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14. Radiation Exposure (0=No, 1=Yes)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15. Refined Flour &amp; Baked Goods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16. Vitamins &amp; Minerals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17. Distilled Water</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18. Tap Water</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19. Well Water</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20. Restrict Calories for Weight Control</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2"/>
      </w:pPr>
      <w:r>
        <w:t xml:space="preserve">LIFESTYLE</w:t>
      </w:r>
    </w:p>
    <w:p>
      <w:pPr>
        <w:spacing w:after="100"/>
      </w:pPr>
      <w:r>
        <w:rPr>
          <w:color w:val="6B7280"/>
          <w:sz w:val="18"/>
          <w:szCs w:val="18"/>
        </w:rPr>
        <w:t xml:space="preserve">0 = 0   •   1 = 1   •   2 = 2   •   3 =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21. Exercise Sessions Per Week</w:t>
            </w:r>
            <w:r>
              <w:rPr>
                <w:i/>
                <w:iCs/>
                <w:color w:val="6B7280"/>
                <w:sz w:val="16"/>
                <w:szCs w:val="16"/>
              </w:rPr>
              <w:t xml:space="preserve">  (optional)</w:t>
            </w:r>
          </w:p>
          <w:p>
            <w:r>
              <w:rPr>
                <w:i/>
                <w:iCs/>
                <w:color w:val="6B7280"/>
                <w:sz w:val="16"/>
                <w:szCs w:val="16"/>
              </w:rPr>
              <w:t xml:space="preserve">0 = 2+ times/week; 1 = 1 time/week; 2 = 1-2 times/month; 3 = &lt; 1 time/month</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22. Changed Jobs</w:t>
            </w:r>
            <w:r>
              <w:rPr>
                <w:i/>
                <w:iCs/>
                <w:color w:val="6B7280"/>
                <w:sz w:val="16"/>
                <w:szCs w:val="16"/>
              </w:rPr>
              <w:t xml:space="preserve">  (optional)</w:t>
            </w:r>
          </w:p>
          <w:p>
            <w:r>
              <w:rPr>
                <w:i/>
                <w:iCs/>
                <w:color w:val="6B7280"/>
                <w:sz w:val="16"/>
                <w:szCs w:val="16"/>
              </w:rPr>
              <w:t xml:space="preserve">0 = over 12 mo. ago; 1 = last 12 mo.; 2 = last 6 mo.; 3 = last 2 mo.</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23. Divorced</w:t>
            </w:r>
            <w:r>
              <w:rPr>
                <w:i/>
                <w:iCs/>
                <w:color w:val="6B7280"/>
                <w:sz w:val="16"/>
                <w:szCs w:val="16"/>
              </w:rPr>
              <w:t xml:space="preserve">  (optional)</w:t>
            </w:r>
          </w:p>
          <w:p>
            <w:r>
              <w:rPr>
                <w:i/>
                <w:iCs/>
                <w:color w:val="6B7280"/>
                <w:sz w:val="16"/>
                <w:szCs w:val="16"/>
              </w:rPr>
              <w:t xml:space="preserve">0 = never or over 2 years ago; 1 = last 2 years.; 2 = last year; 3 = last 6 mo.</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24. Work 60+ Hours Per Week</w:t>
            </w:r>
            <w:r>
              <w:rPr>
                <w:i/>
                <w:iCs/>
                <w:color w:val="6B7280"/>
                <w:sz w:val="16"/>
                <w:szCs w:val="16"/>
              </w:rPr>
              <w:t xml:space="preserve">  (optional)</w:t>
            </w:r>
          </w:p>
          <w:p>
            <w:r>
              <w:rPr>
                <w:i/>
                <w:iCs/>
                <w:color w:val="6B7280"/>
                <w:sz w:val="16"/>
                <w:szCs w:val="16"/>
              </w:rPr>
              <w:t xml:space="preserve">0 = never; 1 = occasionally; 2 = usually; 3 = always</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2"/>
      </w:pPr>
      <w:r>
        <w:t xml:space="preserve">MEDICATIONS</w:t>
      </w:r>
    </w:p>
    <w:p>
      <w:pPr>
        <w:spacing w:after="100"/>
      </w:pPr>
      <w:r>
        <w:rPr>
          <w:color w:val="6B7280"/>
          <w:sz w:val="18"/>
          <w:szCs w:val="18"/>
        </w:rPr>
        <w:t xml:space="preserve">0 = No   •   1 = Yes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25. Antacids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26. Antianxiety Medications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27. Antibiotics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28. Anticonvulsants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29. Antidepressants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30. Antifungals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31. Aspirin/Ibuprofen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32. Asthma Inhalers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33. Beta Blockers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34. Birth Control Pill/Implant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35. Chemotherapy</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36. Cholesterol Lowering Medications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37. Cortisone/Steroids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38. Diabetic Medications/Insulin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39. Diuretics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40. Estrogen or Progesterone (Prescript.)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41. Estrogen or Progesterone (Natural)</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42. Heart Medications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43. High Blood Pressure Medications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44. Laxatives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45. Recreational Drugs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46. Relaxants/Sleeping Pills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47. Testosterone (Prescript. or Natural)</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48. Thyroid Medication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49. Acetaminophen (Tylenol®)</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50. Ulcer Medications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51. Sildenafil Citrate (Viagra®)</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bl>
    <w:p>
      <w:pPr>
        <w:spacing w:after="200"/>
      </w:pPr>
      <w:r>
        <w:t xml:space="preserve"/>
      </w:r>
    </w:p>
    <w:p>
      <w:pPr>
        <w:pStyle w:val="Heading2"/>
      </w:pPr>
      <w:r>
        <w:t xml:space="preserve">SECTION 1 : UPPER G.I.</w:t>
      </w:r>
    </w:p>
    <w:p>
      <w:pPr>
        <w:spacing w:after="100"/>
      </w:pPr>
      <w:r>
        <w:rPr>
          <w:color w:val="6B7280"/>
          <w:sz w:val="18"/>
          <w:szCs w:val="18"/>
        </w:rPr>
        <w:t xml:space="preserve">0 = Never occurs   •   1 = Minor, rarely (1x/month)   •   2 = Moderate, occasional (weekly)   •   3 = Severe, frequent (daily)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52. Belching/Gas Within 1 Hour of Eating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53. Heartburn or Acid Reflux</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54. Bloating Within 1 Hour of Eating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55. Vegan Diet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56. Bad Breath (Halitosis)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57. Loss of Taste for Meat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58. Strong Smelling Sweat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59. Stomach Upset by Taking Vitamins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60. Sense of Excess Fullness After Meals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61. Feel Like Skipping Breakfast  0 = No 1 = Yes No animal products (meat, fish, eggs, dairy, etc.)</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62. Feel Better if You Don’t Eat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63. Sleepy After Meals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64. Fingernails Chip, Peal or Break Easily</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65. Anemia Unresponsive to Iron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66. Stomach Pains or Cramps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67. Chronic Diarrhea</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68. Diarrhea Shortly After Meals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69. Black or Tarry Colored Stools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70. Undigested Food in Stool</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2"/>
      </w:pPr>
      <w:r>
        <w:t xml:space="preserve">SECTION 2 : LIVER &amp; GALLBLADDER</w:t>
      </w:r>
    </w:p>
    <w:p>
      <w:pPr>
        <w:spacing w:after="100"/>
      </w:pPr>
      <w:r>
        <w:rPr>
          <w:color w:val="6B7280"/>
          <w:sz w:val="18"/>
          <w:szCs w:val="18"/>
        </w:rPr>
        <w:t xml:space="preserve">0 = Never occurs   •   1 = Minor, rarely (1x/month)   •   2 = Moderate, occasional (weekly)   •   3 = Severe, frequent (daily)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71. Pain Between Shoulder Blades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72. Stomach Upset by Greasy Foods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73. Greasy or Shiny Stools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74. Nausea ¹</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75. Motion Sickness (Sea, Car, Airplane)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76. History of Morning Sickness ¹</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77. Light or Clay Colored Stools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78. Dry Skin, Itchy or Peeling Feet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79. Headache Over Eyes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80. Gallbladder Attacks ²</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81. Gallbladder Removed ¹</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82. Bitter Taste in Mouth, Especially After Meals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83. Become Sick When Drinking Wine ¹</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84. Easily Intoxicated from Wine ¹</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85. Easily Hungover from Wine ¹</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86. Alcoholic Beverages Per Week ³</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87. Recovering Alcoholic ¹</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88. History of Drug Abuse ¹</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89. History of Hepatitis ¹</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90. Long-term Use of Prescript./Rec. Drugs ¹</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91. Sensitive to Chemicals (e.g. Perfume, Cleaning Agents, etc.)</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92. Sensitive to Tobacco Smoke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93. Exposure to Diesel Fumes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94. Pain Under Right Side of Rib Cage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95. Hemorrhoids or Varicose Veins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96. Consume NutraSweet® (Aspartame)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97. Sensitive to Aspartame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98. Chronic Fatigue or Fibromyalgia</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2"/>
      </w:pPr>
      <w:r>
        <w:t xml:space="preserve">SECTION 3 : SMALL INTESTINE</w:t>
      </w:r>
    </w:p>
    <w:p>
      <w:pPr>
        <w:spacing w:after="100"/>
      </w:pPr>
      <w:r>
        <w:rPr>
          <w:color w:val="6B7280"/>
          <w:sz w:val="18"/>
          <w:szCs w:val="18"/>
        </w:rPr>
        <w:t xml:space="preserve">0 = Never occurs   •   1 = Minor, rarely (1x/month)   •   2 = Moderate, occasional (weekly)   •   3 = Severe, frequent (daily)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99. Food Allergies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100. Abdominal Bloating 1-2 Hours After Meal</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101. Specific Foods Make You Tired / Bloated ¹</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102. Pulse Speeds After Eating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103. Airborne Allergies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104. Experience Hives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105. Sinus Congestion, “Stuffy Head”</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106. Crave Bread or Noodles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107. Alternating Constipation/Diarrhea</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108. Crohn’s Disease ²</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109. Wheat or Grain Sensitivity</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110. Dairy Sensitivity</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111. Are There Any Foods You Can’t Give Up? ¹</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112. Asthma, Sinus Infections, Stuffy Nose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113. Bizarre, Vivid Dreams; Nightmares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114. Use Over-the-Counter Pain Meds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115. Feel Spacey or Unreal</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2"/>
      </w:pPr>
      <w:r>
        <w:t xml:space="preserve">SECTION 4: LARGE INTESTINE</w:t>
      </w:r>
    </w:p>
    <w:p>
      <w:pPr>
        <w:spacing w:after="100"/>
      </w:pPr>
      <w:r>
        <w:rPr>
          <w:color w:val="6B7280"/>
          <w:sz w:val="18"/>
          <w:szCs w:val="18"/>
        </w:rPr>
        <w:t xml:space="preserve">0 = Never occurs   •   1 = Minor, rarely (1x/month)   •   2 = Moderate, occasional (weekly)   •   3 = Severe, frequent (daily)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116. Anus Itches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117. Coated Tongue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118. Feel Worse in Moldy/Musty Places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119. Total Antibiotic Use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120. Fungal or Yeast Infections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121. Ring Worm, Jock Itch, Athletes Foot, Nail Fungus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122. Yeast Symptoms Increase with Sugar, Starch, or Alcohol Consumption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123. Hard or Difficult to Pass Stool</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124. History of Parasites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125. Less Than 1 Bowel Movement/Day</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126. Stools Have Corners/Edges, are Flat, or Ribbon Shaped</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127. Stools are Not Well Formed (Loose)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128. Irritable Bowel or Mucus Colitis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129. Blood in Stool</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130. Mucus in Stool</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131. Excessive, Foul Smelling Flatulence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132. Bad Breath or Strong Body Odors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133. Painful to Press Along Outer Thighs (Iliotibial Bands)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134. Cramps in Lower Abdominal Region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135. Dark Circles Under Eyes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2"/>
      </w:pPr>
      <w:r>
        <w:t xml:space="preserve">SECTION 5: MINERAL NEEDS</w:t>
      </w:r>
    </w:p>
    <w:p>
      <w:pPr>
        <w:spacing w:after="100"/>
      </w:pPr>
      <w:r>
        <w:rPr>
          <w:color w:val="6B7280"/>
          <w:sz w:val="18"/>
          <w:szCs w:val="18"/>
        </w:rPr>
        <w:t xml:space="preserve">0 = Never occurs   •   1 = Minor, rarely (1x/month)   •   2 = Moderate, occasional (weekly)   •   3 = Severe, frequent (daily)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136. History of Carpal Tunnel Syndrome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137. History of Lower Right Abdominal Pains or Ileocecal Valve Problems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138. History of Stress Fracture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139. Bone Loss (Reduced Density on Bone Scan)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140. Are You Shorter Than You Used to Be?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141. Calf, Foot, or Toe Cramps at Rest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142. Cold Sores, Fever Blisters, or Herpes Lesions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143. Frequent Fevers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144. Frequent Skin Rashes or Hives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145. Herniated Disc</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146. Excessively Flexible Joints / “Double Jointed”</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147. Joints Pop or Click</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148. Pain or Swelling in Joints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149. Bursitis or Tendonitis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150. History of Bone Spurs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151. Morning Stiffness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152. Nausea with Vomiting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153. Crave Chocolate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154. Feet Have a Strong Odor</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155. History of Anemia</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156. Whites of Eyes (Sclera) are Blue Tinted</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157. Hoarseness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158. Difficulty Swallowing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159. Lump in Throat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160. Dry Mouth, Eyes, or Nose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161. Gag Easily</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162. White Spots on Fingernails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163. Cuts Heal Slowly and/or Scar Easily</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164. Decreased Sense of Taste or Smell</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2"/>
      </w:pPr>
      <w:r>
        <w:t xml:space="preserve">SECTION 6 : FATTY ACIDS</w:t>
      </w:r>
    </w:p>
    <w:p>
      <w:pPr>
        <w:spacing w:after="100"/>
      </w:pPr>
      <w:r>
        <w:rPr>
          <w:color w:val="6B7280"/>
          <w:sz w:val="18"/>
          <w:szCs w:val="18"/>
        </w:rPr>
        <w:t xml:space="preserve">0 = Never occurs   •   1 = Minor, rarely (1x/month)   •   2 = Moderate, occasional (weekly)   •   3 = Severe, frequent (daily)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165. Experience Pain Relief with Aspirin ¹</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166. Crave Fatty or Greasy Foods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167. Low-Fat or Reduced-Fat Diet ²</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168. Tension Headaches at Base of Skull</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169. Headaches When Out in the Hot Sun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170. Sunburn Easily or Get “Sun Poisoning”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171. Muscles Easily Fatigued</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172. Dry, Flaky Skin or Dandruff</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2"/>
      </w:pPr>
      <w:r>
        <w:t xml:space="preserve">SECTION 7 : SUGAR HANDLING</w:t>
      </w:r>
    </w:p>
    <w:p>
      <w:pPr>
        <w:spacing w:after="100"/>
      </w:pPr>
      <w:r>
        <w:rPr>
          <w:color w:val="6B7280"/>
          <w:sz w:val="18"/>
          <w:szCs w:val="18"/>
        </w:rPr>
        <w:t xml:space="preserve">0 = Never occurs   •   1 = Minor, rarely (1x/month)   •   2 = Moderate, occasional (weekly)   •   3 = Severe, frequent (daily)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173. Awaken a Few Hours After Falling Asleep &amp; Have Difficulty Falling Back to Sleep</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174. Crave Sweets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175. Binging or Uncontrolled Eating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176. Excessive Appetite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177. Crave Coffee or Sugar in the Afternoon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178. Sleep in the Afternoon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179. Fatigue that is Relieved by Eating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180. Headache if Meals are Skipped / Delayed</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181. Irritable Before Meals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182. Shaky if Meals are Delayed</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183. Family Members with Diabetes ¹</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184. Frequent Thirst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185. Frequent Urination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2"/>
      </w:pPr>
      <w:r>
        <w:t xml:space="preserve">SECTION 8 : VITAMIN NEEDS</w:t>
      </w:r>
    </w:p>
    <w:p>
      <w:pPr>
        <w:spacing w:after="100"/>
      </w:pPr>
      <w:r>
        <w:rPr>
          <w:color w:val="6B7280"/>
          <w:sz w:val="18"/>
          <w:szCs w:val="18"/>
        </w:rPr>
        <w:t xml:space="preserve">0 = Never occurs   •   1 = Minor, rarely (1x/month)   •   2 = Moderate, occasional (weekly)   •   3 = Severe, frequent (daily)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186. Muscles Become Easily Fatigued</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187. Feel Exhausted or Sore After Moderate Exercise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188. Vulnerable to Insect Bites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189. Loss of Muscle Tone, Heaviness in Arms/Legs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190. Enlarged Heart or Congestive Heart Failure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191. Pulse Below 65 Beats Per Minute ¹</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192. Ringing in the Ears (Tinnitus)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193. Numbness, Tingling, or Itching in Hands &amp; Feet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194. Depressed</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195. Fear of Impending Doom</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196. Worrier, Apprehensive, Anxious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197. Nervous or Agitated</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198. Feelings of Insecurity</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199. Heart Races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200. Can Hear Heartbeat on Pillow at Night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201. Whole Body or Limb Jerk as Falling Asleep</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202. Night Sweats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203. Restless Leg Syndrome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204. Cracks at Corner of Mouth (Cheilosis)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205. Fragile, Easily Chaffed Skin (e.g. When Shaving)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206. Polyps or Warts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207. MSG Sensitivity</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208. Wake Up Without Remembering Dreams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209. Small Bumps on Back of Arms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210. Strong Light at Night Irritates Eyes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211. Nose Bleeds and/or Tends to Bruise Easily</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212. Bleeding Gums, Especially When Brushing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2"/>
      </w:pPr>
      <w:r>
        <w:t xml:space="preserve">SECTION 9 : ADRENALS</w:t>
      </w:r>
    </w:p>
    <w:p>
      <w:pPr>
        <w:spacing w:after="100"/>
      </w:pPr>
      <w:r>
        <w:rPr>
          <w:color w:val="6B7280"/>
          <w:sz w:val="18"/>
          <w:szCs w:val="18"/>
        </w:rPr>
        <w:t xml:space="preserve">0 = Never occurs   •   1 = Minor, rarely (1x/month)   •   2 = Moderate, occasional (weekly)   •   3 = Severe, frequent (daily)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213. Tend to be a “Night Person”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214. Difficulty Falling Asleep</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215. Slow Starter in the Morning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216. Tend to be “Keyed Up”, Trouble Calming Down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217. Blood Pressure Above 120/80</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218. Headache After Exercising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219. Feeling Wired or Jittery After Drinking Coffee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220. Clench or Grind Teeth</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221. Calm on the Outside, Troubled on the Inside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222. Chronic Lower Back Pain, Worse with Fatigue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223. Become Dizzy When Standing Up Quickly</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224. Difficulty Maintaining Manipulative Correction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225. Pain After Manipulative Correction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226. Arthritic Tendencies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227. Crave Salty Foods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228. Salt Foods Before Tasting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229. Perspire Easily</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230. Chronic Fatigue or Get Drowsy Often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231. Afternoon Yawning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232. Afternoon Headache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233. Asthma, Wheezing, or Difficulty Breathing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234. Pain on the Medial or Inner Side of Knee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235. Tendency to Sprain Ankles or Get “Shin Splints”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236. Tendency to Need Sunglasses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237. Allergies and/or Hives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238. Weakness, Dizziness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2"/>
      </w:pPr>
      <w:r>
        <w:t xml:space="preserve">SECTION 10 : PITUITARY</w:t>
      </w:r>
    </w:p>
    <w:p>
      <w:pPr>
        <w:spacing w:after="100"/>
      </w:pPr>
      <w:r>
        <w:rPr>
          <w:color w:val="6B7280"/>
          <w:sz w:val="18"/>
          <w:szCs w:val="18"/>
        </w:rPr>
        <w:t xml:space="preserve">0 = Never occurs   •   1 = Minor, rarely (1x/month)   •   2 = Moderate, occasional (weekly)   •   3 = Severe, frequent (daily)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239. Height Over 6’ 6”</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240. Early Sexual Development  (Before Age 10)</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241. Increased Libido</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242. Splitting Type Headache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243. Memory Failing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244. Tolerate / Feel Fine When Eating Sugar</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245. Height Under 4’ 10”</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246. Decreased Libido</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247. Excessive Thirst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248. Weight Gain Around Hips or Waist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249. Menstrual Disorders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250. Delayed Sexual Development  (After Age 13)</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251. Tendency to Ulcers or Colitis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2"/>
      </w:pPr>
      <w:r>
        <w:t xml:space="preserve">SECTION 11: THYROID</w:t>
      </w:r>
    </w:p>
    <w:p>
      <w:pPr>
        <w:spacing w:after="100"/>
      </w:pPr>
      <w:r>
        <w:rPr>
          <w:color w:val="6B7280"/>
          <w:sz w:val="18"/>
          <w:szCs w:val="18"/>
        </w:rPr>
        <w:t xml:space="preserve">0 = Never occurs   •   1 = Minor, rarely (1x/month)   •   2 = Moderate, occasional (weekly)   •   3 = Severe, frequent (daily)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252. Sensitive/Allergic to Iodine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253. Difficulty Gaining Weight (Even With Large Appetite)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254. Nervous or Emotional (Can’t Work Under Pressure)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255. Inward Trembling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256. Flush Easily</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257. Fast Pulse at Rest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258. Intolerance to High Temperatures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259. Difficulty Losing Weight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260. Mentally Sluggish / Reduced Initiative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261. Easily Fatigued / Sleepy During the Day</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262. Sensitive to Cold / Poor Circulation (Cold Hands &amp;amp; Feet)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263. Chronic Constipation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264. Excessive Hair Loss and/or Course Hair</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265. Morning Headaches (Wear Off During the Day)</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266. Loss of Lateral (Outside) ⅓ of Eyebrow</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267. Seasonal Sadness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2"/>
      </w:pPr>
      <w:r>
        <w:t xml:space="preserve">SECTION 12: MEN ONLY</w:t>
      </w:r>
    </w:p>
    <w:p>
      <w:pPr>
        <w:spacing w:after="100"/>
      </w:pPr>
      <w:r>
        <w:rPr>
          <w:color w:val="6B7280"/>
          <w:sz w:val="18"/>
          <w:szCs w:val="18"/>
        </w:rPr>
        <w:t xml:space="preserve">0 = Never occurs   •   1 = Minor, rarely (1x/month)   •   2 = Moderate, occasional (weekly)   •   3 = Severe, frequent (daily)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268. Prostate Problems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269. Difficulty with Urination / Dribbling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270. Difficult to Start &amp;amp; Stop Urine Stream</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271. Pain or Burning During Urination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272. Waking to Urinate at Night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273. Interruption of Stream During Urination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274. Pain on Inside of Legs or Heels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275. Feeling of Incomplete Bowel Evacuation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276. Decreased Sexual Function*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2"/>
      </w:pPr>
      <w:r>
        <w:t xml:space="preserve">SECTION 13: WOMEN ONLY</w:t>
      </w:r>
    </w:p>
    <w:p>
      <w:pPr>
        <w:spacing w:after="100"/>
      </w:pPr>
      <w:r>
        <w:rPr>
          <w:color w:val="6B7280"/>
          <w:sz w:val="18"/>
          <w:szCs w:val="18"/>
        </w:rPr>
        <w:t xml:space="preserve">0 = Never occurs   •   1 = Minor, rarely (1x/month)   •   2 = Moderate, occasional (weekly)   •   3 = Severe, frequent (daily)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277. Depression During Periods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278. Mood Swings Associated with Periods (Premenstrual Syndrome)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279. Crave Chocolate Around Periods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280. Breast Tenderness Associated with Cycle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281. Excessive Menstrual Flow</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282. Scanty Blood Flow During Periods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283. Occasional Skipped Periods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284. Variations in Menstrual Cycles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285. Endometriosis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286. Uterine Fibroids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287. Breast Fibroids / Benign Masses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288. Painful Intercourse (Dyspareunia)</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289. Vaginal Discharge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290. Vaginal Dryness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291. Vaginal Itchiness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292. Gain Weight Around Hips, Thighs &amp;amp; Buttocks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293. Excess Facial or Body Hair</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294. Hot Flashes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295. Night Sweats (in Menopausal Women)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296. Thinning Skin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2"/>
      </w:pPr>
      <w:r>
        <w:t xml:space="preserve">SECTION 14: CARDIOVASCULAR</w:t>
      </w:r>
    </w:p>
    <w:p>
      <w:pPr>
        <w:spacing w:after="100"/>
      </w:pPr>
      <w:r>
        <w:rPr>
          <w:color w:val="6B7280"/>
          <w:sz w:val="18"/>
          <w:szCs w:val="18"/>
        </w:rPr>
        <w:t xml:space="preserve">0 = Never occurs   •   1 = Minor, rarely (1x/month)   •   2 = Moderate, occasional (weekly)   •   3 = Severe, frequent (daily)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297. Aware of Heavy or Irregular Breathing</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298. Discomfort at High Altitudes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299. “Air Hunger” or Sigh Frequently</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300. Compelled to Open Windows in a Closed Room</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301. Shortness of Breath with Moderate Exertion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302. Ankles Swell, Especially at End of Day</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303. Cough at Night</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304. Blush / Face Turns Red for No Reason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305. Dull Pain or Tightness in Chest and/or Radiating Into Right Arm (Worse with Exertion)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306. Muscle Cramps with Exertion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2"/>
      </w:pPr>
      <w:r>
        <w:t xml:space="preserve">SECTION 15: KIDNEY &amp; BLADDER</w:t>
      </w:r>
    </w:p>
    <w:p>
      <w:pPr>
        <w:spacing w:after="100"/>
      </w:pPr>
      <w:r>
        <w:rPr>
          <w:color w:val="6B7280"/>
          <w:sz w:val="18"/>
          <w:szCs w:val="18"/>
        </w:rPr>
        <w:t xml:space="preserve">0 = Never occurs   •   1 = Minor, rarely (1x/month)   •   2 = Moderate, occasional (weekly)   •   3 = Severe, frequent (daily)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307. Pain in Mid-Back Region</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308. Puffy / Dark Circles Around the Eyes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309. History of Kidney Stones ¹</w:t>
            </w:r>
            <w:r>
              <w:rPr>
                <w:i/>
                <w:iCs/>
                <w:color w:val="6B7280"/>
                <w:sz w:val="16"/>
                <w:szCs w:val="16"/>
              </w:rPr>
              <w:t xml:space="preserve">  (optional)</w:t>
            </w:r>
          </w:p>
          <w:p>
            <w:r>
              <w:rPr>
                <w:i/>
                <w:iCs/>
                <w:color w:val="6B7280"/>
                <w:sz w:val="16"/>
                <w:szCs w:val="16"/>
              </w:rPr>
              <w:t xml:space="preserve">¹ 0 = No 1 = Yes</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310. Cloudy, Bloody, or Darkened Urine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311. Urine Has a Strong Odor</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2"/>
      </w:pPr>
      <w:r>
        <w:t xml:space="preserve">SECTION 16: IMMUNE SYSTEM</w:t>
      </w:r>
    </w:p>
    <w:p>
      <w:pPr>
        <w:spacing w:after="100"/>
      </w:pPr>
      <w:r>
        <w:rPr>
          <w:color w:val="6B7280"/>
          <w:sz w:val="18"/>
          <w:szCs w:val="18"/>
        </w:rPr>
        <w:t xml:space="preserve">0 = Never occurs   •   1 = Minor, rarely (1x/month)   •   2 = Moderate, occasional (weekly)   •   3 = Severe, frequent (daily)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00"/>
        <w:gridCol w:w="2760"/>
      </w:tblGrid>
      <w:tr>
        <w:trPr>
          <w:tblHeader/>
        </w:trPr>
        <w:tc>
          <w:tcPr>
            <w:tcW w:type="dxa" w:w="660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Item</w:t>
            </w:r>
          </w:p>
        </w:tc>
        <w:tc>
          <w:tcPr>
            <w:tcW w:type="dxa" w:w="2760"/>
            <w:tcBorders>
              <w:top w:val="single" w:color="C9CFD6" w:sz="1"/>
              <w:left w:val="single" w:color="C9CFD6" w:sz="1"/>
              <w:bottom w:val="single" w:color="C9CFD6" w:sz="1"/>
              <w:right w:val="single" w:color="C9CFD6" w:sz="1"/>
            </w:tcBorders>
            <w:shd w:fill="EDF1F4" w:val="clear"/>
            <w:tcMar>
              <w:top w:type="dxa" w:w="90"/>
              <w:left w:type="dxa" w:w="120"/>
              <w:bottom w:type="dxa" w:w="90"/>
              <w:right w:type="dxa" w:w="120"/>
            </w:tcMar>
          </w:tcPr>
          <w:p>
            <w:r>
              <w:rPr>
                <w:b/>
                <w:bCs/>
                <w:sz w:val="20"/>
                <w:szCs w:val="20"/>
              </w:rPr>
              <w:t xml:space="preserve">Score</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312. Runny or Drippy Nose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313. Catch Colds at the Beginning of Winter</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314. Mucus Producing Cough</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315. Frequent Colds of Flu ¹</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316. Other Infections¹ (e.g. Sinus, Ear, Lung, Skin, Bladder, Kidney, etc.)</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317. Never Get Sick²</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318. Adult Acne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319. Itchy Skin (Dermatitis)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320. Cysts, Boils, or Rashes</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r>
        <w:tc>
          <w:tcPr>
            <w:tcW w:type="dxa" w:w="66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321. History of Chronic Viral Condition³ (e.g. Mono, Epstein Bar, Herpes, Shingles, Chronic Fatigue Syndrome)</w:t>
            </w:r>
            <w:r>
              <w:rPr>
                <w:i/>
                <w:iCs/>
                <w:color w:val="6B7280"/>
                <w:sz w:val="16"/>
                <w:szCs w:val="16"/>
              </w:rPr>
              <w:t xml:space="preserve">  (optional)</w:t>
            </w:r>
          </w:p>
        </w:tc>
        <w:tc>
          <w:tcPr>
            <w:tcW w:type="dxa" w:w="27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0    1    2    3</w:t>
            </w:r>
          </w:p>
        </w:tc>
      </w:tr>
    </w:tbl>
    <w:p>
      <w:pPr>
        <w:spacing w:after="200"/>
      </w:pPr>
      <w:r>
        <w:t xml:space="preserve"/>
      </w:r>
    </w:p>
    <w:p>
      <w:pPr>
        <w:pStyle w:val="Heading1"/>
      </w:pPr>
      <w:r>
        <w:t xml:space="preserve">Signature</w:t>
      </w:r>
    </w:p>
    <w:p>
      <w:pPr>
        <w:spacing w:after="240"/>
      </w:pPr>
      <w:r>
        <w:rPr>
          <w:sz w:val="20"/>
          <w:szCs w:val="20"/>
        </w:rPr>
        <w:t xml:space="preserve">I confirm the information above is accurate to the best of my knowledge and I understand this questionnaire is for educational and preparatory purposes.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Printed name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Signature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r>
        <w:tc>
          <w:tcPr>
            <w:tcW w:type="dxa" w:w="540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sz w:val="20"/>
                <w:szCs w:val="20"/>
              </w:rPr>
              <w:t xml:space="preserve">Date</w:t>
            </w:r>
            <w:r>
              <w:rPr>
                <w:i/>
                <w:iCs/>
                <w:color w:val="6B7280"/>
                <w:sz w:val="16"/>
                <w:szCs w:val="16"/>
              </w:rPr>
              <w:t xml:space="preserve">  (optional)</w:t>
            </w:r>
          </w:p>
        </w:tc>
        <w:tc>
          <w:tcPr>
            <w:tcW w:type="dxa" w:w="3960"/>
            <w:tcBorders>
              <w:top w:val="single" w:color="C9CFD6" w:sz="1"/>
              <w:left w:val="single" w:color="C9CFD6" w:sz="1"/>
              <w:bottom w:val="single" w:color="C9CFD6" w:sz="1"/>
              <w:right w:val="single" w:color="C9CFD6" w:sz="1"/>
            </w:tcBorders>
            <w:tcMar>
              <w:top w:type="dxa" w:w="90"/>
              <w:left w:type="dxa" w:w="120"/>
              <w:bottom w:type="dxa" w:w="90"/>
              <w:right w:type="dxa" w:w="120"/>
            </w:tcMar>
          </w:tcPr>
          <w:p>
            <w:r>
              <w:rPr>
                <w:color w:val="6B7280"/>
                <w:sz w:val="20"/>
                <w:szCs w:val="20"/>
              </w:rPr>
              <w:t xml:space="preserve"/>
            </w: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280"/>
        <w:sz w:val="16"/>
        <w:szCs w:val="16"/>
      </w:rPr>
      <w:t xml:space="preserve">Doctor Daymaker™ Wellness  •  Page </w:t>
    </w:r>
    <w:r>
      <w:rPr>
        <w:color w:val="6B72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20"/>
      <w:outlineLvl w:val="0"/>
    </w:pPr>
    <w:rPr>
      <w:rFonts w:ascii="Arial" w:cs="Arial" w:eastAsia="Arial" w:hAnsi="Arial"/>
      <w:b/>
      <w:bCs/>
      <w:color w:val="2F4858"/>
      <w:sz w:val="28"/>
      <w:szCs w:val="28"/>
    </w:rPr>
  </w:style>
  <w:style w:type="paragraph" w:styleId="Heading2">
    <w:name w:val="Heading 2"/>
    <w:basedOn w:val="Normal"/>
    <w:next w:val="Normal"/>
    <w:qFormat/>
    <w:pPr>
      <w:spacing w:after="120" w:before="220"/>
      <w:outlineLvl w:val="1"/>
    </w:pPr>
    <w:rPr>
      <w:rFonts w:ascii="Arial" w:cs="Arial" w:eastAsia="Arial" w:hAnsi="Arial"/>
      <w:b/>
      <w:bCs/>
      <w:color w:val="6D7A8C"/>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 Daymaker Comprehensive Medical Intake Questionnaire</dc:title>
  <dc:creator>Doctor Daymaker Wellness</dc:creator>
  <dc:description>Editable intake questionnaire</dc:description>
  <cp:lastModifiedBy>Un-named</cp:lastModifiedBy>
  <cp:revision>1</cp:revision>
  <dcterms:created xsi:type="dcterms:W3CDTF">2026-08-12T21:29:55.733Z</dcterms:created>
  <dcterms:modified xsi:type="dcterms:W3CDTF">2026-08-12T21:29:55.733Z</dcterms:modified>
</cp:coreProperties>
</file>

<file path=docProps/custom.xml><?xml version="1.0" encoding="utf-8"?>
<Properties xmlns="http://schemas.openxmlformats.org/officeDocument/2006/custom-properties" xmlns:vt="http://schemas.openxmlformats.org/officeDocument/2006/docPropsVTypes"/>
</file>